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ED5" w14:textId="77777777" w:rsidR="0052235C" w:rsidRPr="00DC0F11" w:rsidRDefault="0052235C" w:rsidP="0052235C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>
        <w:rPr>
          <w:rFonts w:ascii="Arial" w:hAnsi="Arial" w:cs="Arial"/>
          <w:b/>
          <w:spacing w:val="-1"/>
        </w:rPr>
        <w:t>1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46B54002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b/>
          <w:spacing w:val="-2"/>
        </w:rPr>
        <w:t>ANEXO</w:t>
      </w:r>
      <w:r w:rsidRPr="00DC0F11">
        <w:rPr>
          <w:rFonts w:ascii="Arial" w:hAnsi="Arial" w:cs="Arial"/>
          <w:b/>
          <w:spacing w:val="-1"/>
        </w:rPr>
        <w:t xml:space="preserve"> </w:t>
      </w:r>
      <w:r w:rsidRPr="00DC0F11">
        <w:rPr>
          <w:rFonts w:ascii="Arial" w:hAnsi="Arial" w:cs="Arial"/>
          <w:b/>
        </w:rPr>
        <w:t>IX</w:t>
      </w:r>
    </w:p>
    <w:p w14:paraId="326565AB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</w:rPr>
      </w:pPr>
      <w:r w:rsidRPr="00DC0F11">
        <w:rPr>
          <w:rFonts w:ascii="Arial" w:eastAsia="Calibri" w:hAnsi="Arial" w:cs="Arial"/>
          <w:noProof/>
        </w:rPr>
        <mc:AlternateContent>
          <mc:Choice Requires="wps">
            <w:drawing>
              <wp:inline distT="0" distB="0" distL="0" distR="0" wp14:anchorId="66DA209F" wp14:editId="59226893">
                <wp:extent cx="5939155" cy="317500"/>
                <wp:effectExtent l="6985" t="11430" r="6985" b="13970"/>
                <wp:docPr id="197370606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175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D8129" w14:textId="77777777" w:rsidR="0052235C" w:rsidRPr="00EC4ACE" w:rsidRDefault="0052235C" w:rsidP="0052235C">
                            <w:pPr>
                              <w:ind w:left="102" w:right="105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há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quadro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contratará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7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pessoas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qualificadas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32,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incisos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III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Decreto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3"/>
                                <w:sz w:val="16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16"/>
                                <w:lang w:val="pt-BR"/>
                              </w:rPr>
                              <w:t>11.238/2023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DA20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467.6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" filled="f" strokeweight=".58pt">
                <v:textbox inset="0,0,0,0">
                  <w:txbxContent>
                    <w:p w14:paraId="568D8129" w14:textId="77777777" w:rsidR="0052235C" w:rsidRPr="00EC4ACE" w:rsidRDefault="0052235C" w:rsidP="0052235C">
                      <w:pPr>
                        <w:ind w:left="102" w:right="105"/>
                        <w:rPr>
                          <w:rFonts w:ascii="Calibri" w:eastAsia="Calibri" w:hAnsi="Calibri" w:cs="Calibri"/>
                          <w:sz w:val="16"/>
                          <w:szCs w:val="16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há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quadro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I,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nem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contratará</w:t>
                      </w:r>
                      <w:r w:rsidRPr="00EC4ACE">
                        <w:rPr>
                          <w:rFonts w:ascii="Calibri" w:hAnsi="Calibri"/>
                          <w:i/>
                          <w:spacing w:val="47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pessoas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qualificadas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32,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incisos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III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16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Decreto</w:t>
                      </w:r>
                      <w:r w:rsidRPr="00EC4ACE">
                        <w:rPr>
                          <w:rFonts w:ascii="Calibri" w:hAnsi="Calibri"/>
                          <w:i/>
                          <w:spacing w:val="-3"/>
                          <w:sz w:val="16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16"/>
                          <w:lang w:val="pt-BR"/>
                        </w:rPr>
                        <w:t>11.238/2023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FA1BE6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b/>
          <w:bCs/>
        </w:rPr>
      </w:pPr>
    </w:p>
    <w:p w14:paraId="740D2B08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D</w:t>
      </w:r>
      <w:r w:rsidRPr="00DC0F11">
        <w:rPr>
          <w:rFonts w:ascii="Arial" w:hAnsi="Arial" w:cs="Arial"/>
          <w:spacing w:val="-6"/>
          <w:lang w:val="pt-BR"/>
        </w:rPr>
        <w:t>E</w:t>
      </w:r>
      <w:r w:rsidRPr="00DC0F11">
        <w:rPr>
          <w:rFonts w:ascii="Arial" w:hAnsi="Arial" w:cs="Arial"/>
          <w:lang w:val="pt-BR"/>
        </w:rPr>
        <w:t>CLAR</w:t>
      </w:r>
      <w:r w:rsidRPr="00DC0F11">
        <w:rPr>
          <w:rFonts w:ascii="Arial" w:hAnsi="Arial" w:cs="Arial"/>
          <w:spacing w:val="-3"/>
          <w:lang w:val="pt-BR"/>
        </w:rPr>
        <w:t>A</w:t>
      </w:r>
      <w:r w:rsidRPr="00DC0F11">
        <w:rPr>
          <w:rFonts w:ascii="Arial" w:hAnsi="Arial" w:cs="Arial"/>
          <w:lang w:val="pt-BR"/>
        </w:rPr>
        <w:t>Ç</w:t>
      </w:r>
      <w:r w:rsidRPr="00DC0F11">
        <w:rPr>
          <w:rFonts w:ascii="Arial" w:hAnsi="Arial" w:cs="Arial"/>
          <w:spacing w:val="-5"/>
          <w:lang w:val="pt-BR"/>
        </w:rPr>
        <w:t>Ã</w:t>
      </w:r>
      <w:r w:rsidRPr="00DC0F11">
        <w:rPr>
          <w:rFonts w:ascii="Arial" w:hAnsi="Arial" w:cs="Arial"/>
          <w:lang w:val="pt-BR"/>
        </w:rPr>
        <w:t>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2"/>
          <w:lang w:val="pt-BR"/>
        </w:rPr>
        <w:t>S</w:t>
      </w:r>
      <w:r w:rsidRPr="00DC0F11">
        <w:rPr>
          <w:rFonts w:ascii="Arial" w:hAnsi="Arial" w:cs="Arial"/>
          <w:lang w:val="pt-BR"/>
        </w:rPr>
        <w:t>OBRE</w:t>
      </w:r>
      <w:r w:rsidRPr="00DC0F11">
        <w:rPr>
          <w:rFonts w:ascii="Arial" w:hAnsi="Arial" w:cs="Arial"/>
          <w:spacing w:val="-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DIRIGEN</w:t>
      </w:r>
      <w:r w:rsidRPr="00DC0F11">
        <w:rPr>
          <w:rFonts w:ascii="Arial" w:hAnsi="Arial" w:cs="Arial"/>
          <w:spacing w:val="2"/>
          <w:lang w:val="pt-BR"/>
        </w:rPr>
        <w:t>T</w:t>
      </w:r>
      <w:r w:rsidRPr="00DC0F11">
        <w:rPr>
          <w:rFonts w:ascii="Arial" w:hAnsi="Arial" w:cs="Arial"/>
          <w:spacing w:val="-3"/>
          <w:lang w:val="pt-BR"/>
        </w:rPr>
        <w:t>E</w:t>
      </w:r>
      <w:r w:rsidRPr="00DC0F11">
        <w:rPr>
          <w:rFonts w:ascii="Arial" w:hAnsi="Arial" w:cs="Arial"/>
          <w:lang w:val="pt-BR"/>
        </w:rPr>
        <w:t xml:space="preserve">S E </w:t>
      </w:r>
      <w:r w:rsidRPr="00DC0F11">
        <w:rPr>
          <w:rFonts w:ascii="Arial" w:hAnsi="Arial" w:cs="Arial"/>
          <w:spacing w:val="-2"/>
          <w:lang w:val="pt-BR"/>
        </w:rPr>
        <w:t>C</w:t>
      </w:r>
      <w:r w:rsidRPr="00DC0F11">
        <w:rPr>
          <w:rFonts w:ascii="Arial" w:hAnsi="Arial" w:cs="Arial"/>
          <w:lang w:val="pt-BR"/>
        </w:rPr>
        <w:t>ONT</w:t>
      </w:r>
      <w:r w:rsidRPr="00DC0F11">
        <w:rPr>
          <w:rFonts w:ascii="Arial" w:hAnsi="Arial" w:cs="Arial"/>
          <w:spacing w:val="-2"/>
          <w:lang w:val="pt-BR"/>
        </w:rPr>
        <w:t>R</w:t>
      </w:r>
      <w:r w:rsidRPr="00DC0F11">
        <w:rPr>
          <w:rFonts w:ascii="Arial" w:hAnsi="Arial" w:cs="Arial"/>
          <w:spacing w:val="-29"/>
          <w:lang w:val="pt-BR"/>
        </w:rPr>
        <w:t>AT</w:t>
      </w:r>
      <w:r w:rsidRPr="00DC0F11">
        <w:rPr>
          <w:rFonts w:ascii="Arial" w:hAnsi="Arial" w:cs="Arial"/>
          <w:spacing w:val="-3"/>
          <w:lang w:val="pt-BR"/>
        </w:rPr>
        <w:t>AÇ</w:t>
      </w:r>
      <w:r w:rsidRPr="00DC0F11">
        <w:rPr>
          <w:rFonts w:ascii="Arial" w:hAnsi="Arial" w:cs="Arial"/>
          <w:lang w:val="pt-BR"/>
        </w:rPr>
        <w:t>Õ</w:t>
      </w:r>
      <w:r w:rsidRPr="00DC0F11">
        <w:rPr>
          <w:rFonts w:ascii="Arial" w:hAnsi="Arial" w:cs="Arial"/>
          <w:spacing w:val="-4"/>
          <w:lang w:val="pt-BR"/>
        </w:rPr>
        <w:t>E</w:t>
      </w:r>
      <w:r w:rsidRPr="00DC0F11">
        <w:rPr>
          <w:rFonts w:ascii="Arial" w:hAnsi="Arial" w:cs="Arial"/>
          <w:lang w:val="pt-BR"/>
        </w:rPr>
        <w:t>S</w:t>
      </w:r>
    </w:p>
    <w:p w14:paraId="3838C213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47A2997" w14:textId="77777777" w:rsidR="0052235C" w:rsidRPr="00DC0F11" w:rsidRDefault="0052235C" w:rsidP="0052235C">
      <w:pPr>
        <w:tabs>
          <w:tab w:val="left" w:pos="1318"/>
          <w:tab w:val="left" w:pos="2035"/>
          <w:tab w:val="left" w:pos="2536"/>
          <w:tab w:val="left" w:pos="3575"/>
          <w:tab w:val="left" w:pos="4203"/>
          <w:tab w:val="left" w:pos="4858"/>
          <w:tab w:val="left" w:pos="5258"/>
          <w:tab w:val="left" w:pos="6699"/>
          <w:tab w:val="left" w:pos="7224"/>
          <w:tab w:val="left" w:pos="8489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</w:r>
      <w:r w:rsidRPr="00DC0F11">
        <w:rPr>
          <w:rFonts w:ascii="Arial" w:hAnsi="Arial" w:cs="Arial"/>
          <w:spacing w:val="-1"/>
          <w:w w:val="95"/>
          <w:lang w:val="pt-BR"/>
        </w:rPr>
        <w:t>que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a</w:t>
      </w:r>
      <w:r w:rsidRPr="00DC0F11">
        <w:rPr>
          <w:rFonts w:ascii="Arial" w:hAnsi="Arial" w:cs="Arial"/>
          <w:w w:val="95"/>
          <w:lang w:val="pt-BR"/>
        </w:rPr>
        <w:tab/>
      </w:r>
      <w:r>
        <w:rPr>
          <w:rFonts w:ascii="Arial" w:hAnsi="Arial" w:cs="Arial"/>
          <w:spacing w:val="-2"/>
          <w:w w:val="95"/>
          <w:lang w:val="pt-BR"/>
        </w:rPr>
        <w:t>O</w:t>
      </w:r>
      <w:r w:rsidRPr="00DC0F11">
        <w:rPr>
          <w:rFonts w:ascii="Arial" w:hAnsi="Arial" w:cs="Arial"/>
          <w:spacing w:val="-2"/>
          <w:w w:val="95"/>
          <w:lang w:val="pt-BR"/>
        </w:rPr>
        <w:t>rganização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spacing w:val="-1"/>
          <w:lang w:val="pt-BR"/>
        </w:rPr>
        <w:tab/>
      </w:r>
      <w:r>
        <w:rPr>
          <w:rFonts w:ascii="Arial" w:hAnsi="Arial" w:cs="Arial"/>
          <w:lang w:val="pt-BR"/>
        </w:rPr>
        <w:t>C</w:t>
      </w:r>
      <w:r w:rsidRPr="00DC0F11">
        <w:rPr>
          <w:rFonts w:ascii="Arial" w:hAnsi="Arial" w:cs="Arial"/>
          <w:lang w:val="pt-BR"/>
        </w:rPr>
        <w:t>ivil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-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OSC</w:t>
      </w:r>
    </w:p>
    <w:p w14:paraId="0D9A8C21" w14:textId="77777777" w:rsidR="0052235C" w:rsidRPr="0063240F" w:rsidRDefault="0052235C" w:rsidP="0052235C">
      <w:pPr>
        <w:spacing w:after="120" w:line="276" w:lineRule="auto"/>
        <w:jc w:val="both"/>
        <w:rPr>
          <w:rFonts w:ascii="Arial" w:hAnsi="Arial" w:cs="Arial"/>
          <w:spacing w:val="9"/>
          <w:lang w:val="pt-BR"/>
        </w:rPr>
      </w:pPr>
      <w:r w:rsidRPr="00DC0F11">
        <w:rPr>
          <w:rFonts w:ascii="Arial" w:hAnsi="Arial" w:cs="Arial"/>
          <w:lang w:val="pt-BR"/>
        </w:rPr>
        <w:t>.............................................................................,</w:t>
      </w:r>
      <w:r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>nº</w:t>
      </w:r>
      <w:r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.................................,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cumpre</w:t>
      </w:r>
      <w:r w:rsidRPr="00DC0F11">
        <w:rPr>
          <w:rFonts w:ascii="Arial" w:hAnsi="Arial" w:cs="Arial"/>
          <w:lang w:val="pt-BR"/>
        </w:rPr>
        <w:t xml:space="preserve"> o </w:t>
      </w:r>
      <w:proofErr w:type="gramStart"/>
      <w:r w:rsidRPr="00DC0F11">
        <w:rPr>
          <w:rFonts w:ascii="Arial" w:hAnsi="Arial" w:cs="Arial"/>
          <w:spacing w:val="-1"/>
          <w:lang w:val="pt-BR"/>
        </w:rPr>
        <w:t>disposto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proofErr w:type="gramEnd"/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9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proofErr w:type="gramStart"/>
      <w:r w:rsidRPr="0063240F">
        <w:rPr>
          <w:rFonts w:ascii="Arial" w:hAnsi="Arial" w:cs="Arial"/>
          <w:lang w:val="pt-BR"/>
        </w:rPr>
        <w:t xml:space="preserve">32 </w:t>
      </w:r>
      <w:r w:rsidRPr="0063240F">
        <w:rPr>
          <w:rFonts w:ascii="Arial" w:hAnsi="Arial" w:cs="Arial"/>
          <w:spacing w:val="10"/>
          <w:lang w:val="pt-BR"/>
        </w:rPr>
        <w:t xml:space="preserve"> </w:t>
      </w:r>
      <w:r w:rsidRPr="0063240F">
        <w:rPr>
          <w:rFonts w:ascii="Arial" w:hAnsi="Arial" w:cs="Arial"/>
          <w:spacing w:val="-2"/>
          <w:lang w:val="pt-BR"/>
        </w:rPr>
        <w:t>do</w:t>
      </w:r>
      <w:proofErr w:type="gramEnd"/>
      <w:r>
        <w:rPr>
          <w:rFonts w:ascii="Arial" w:hAnsi="Arial" w:cs="Arial"/>
          <w:spacing w:val="9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Decreto Estadual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11.238/2023,</w:t>
      </w:r>
      <w:r w:rsidRPr="0063240F">
        <w:rPr>
          <w:rFonts w:ascii="Arial" w:hAnsi="Arial" w:cs="Arial"/>
          <w:spacing w:val="1"/>
          <w:lang w:val="pt-BR"/>
        </w:rPr>
        <w:t xml:space="preserve"> </w:t>
      </w:r>
      <w:r w:rsidRPr="0063240F">
        <w:rPr>
          <w:rFonts w:ascii="Arial" w:hAnsi="Arial" w:cs="Arial"/>
          <w:lang w:val="pt-BR"/>
        </w:rPr>
        <w:t>a</w:t>
      </w:r>
      <w:r w:rsidRPr="0063240F">
        <w:rPr>
          <w:rFonts w:ascii="Arial" w:hAnsi="Arial" w:cs="Arial"/>
          <w:spacing w:val="-2"/>
          <w:lang w:val="pt-BR"/>
        </w:rPr>
        <w:t xml:space="preserve"> </w:t>
      </w:r>
      <w:r w:rsidRPr="0063240F">
        <w:rPr>
          <w:rFonts w:ascii="Arial" w:hAnsi="Arial" w:cs="Arial"/>
          <w:spacing w:val="-1"/>
          <w:lang w:val="pt-BR"/>
        </w:rPr>
        <w:t>saber:</w:t>
      </w:r>
    </w:p>
    <w:p w14:paraId="7CFE94A4" w14:textId="77777777" w:rsidR="0052235C" w:rsidRPr="0063240F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D9962CB" w14:textId="77777777" w:rsidR="0052235C" w:rsidRPr="00DC0F11" w:rsidRDefault="0052235C" w:rsidP="0052235C">
      <w:pPr>
        <w:pStyle w:val="Corpodetexto"/>
        <w:numPr>
          <w:ilvl w:val="0"/>
          <w:numId w:val="3"/>
        </w:numPr>
        <w:tabs>
          <w:tab w:val="left" w:pos="51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há,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quadro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dirigentes:</w:t>
      </w:r>
    </w:p>
    <w:p w14:paraId="106FF278" w14:textId="77777777" w:rsidR="0052235C" w:rsidRPr="00DC0F11" w:rsidRDefault="0052235C" w:rsidP="0052235C">
      <w:pPr>
        <w:pStyle w:val="Corpodetexto"/>
        <w:numPr>
          <w:ilvl w:val="0"/>
          <w:numId w:val="2"/>
        </w:numPr>
        <w:tabs>
          <w:tab w:val="left" w:pos="654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  <w:r w:rsidRPr="00DC0F11">
        <w:rPr>
          <w:rFonts w:cs="Arial"/>
          <w:spacing w:val="-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31B5AE93" w14:textId="77777777" w:rsidR="0052235C" w:rsidRPr="00DC0F11" w:rsidRDefault="0052235C" w:rsidP="0052235C">
      <w:pPr>
        <w:pStyle w:val="Corpodetexto"/>
        <w:numPr>
          <w:ilvl w:val="0"/>
          <w:numId w:val="2"/>
        </w:numPr>
        <w:tabs>
          <w:tab w:val="left" w:pos="628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cônjuge,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-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-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-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-1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das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mencionadas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alínea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“a”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deste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inciso.</w:t>
      </w:r>
    </w:p>
    <w:p w14:paraId="21F71419" w14:textId="77777777" w:rsidR="0052235C" w:rsidRPr="00DC0F11" w:rsidRDefault="0052235C" w:rsidP="0052235C">
      <w:pPr>
        <w:pStyle w:val="Corpodetexto"/>
        <w:numPr>
          <w:ilvl w:val="0"/>
          <w:numId w:val="3"/>
        </w:numPr>
        <w:tabs>
          <w:tab w:val="left" w:pos="57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1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contratará,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prestação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serviços,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 inclusive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aquele</w:t>
      </w:r>
      <w:r w:rsidRPr="00DC0F11">
        <w:rPr>
          <w:rFonts w:cs="Arial"/>
          <w:spacing w:val="-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3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 cargo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 função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confiança,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 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Pública</w:t>
      </w:r>
      <w:r w:rsidRPr="00DC0F11">
        <w:rPr>
          <w:rFonts w:cs="Arial"/>
          <w:spacing w:val="30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celebrante,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linha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reta,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segundo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hipóteses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2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2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1ECABCA1" w14:textId="77777777" w:rsidR="0052235C" w:rsidRPr="00DC0F11" w:rsidRDefault="0052235C" w:rsidP="0052235C">
      <w:pPr>
        <w:pStyle w:val="Corpodetexto"/>
        <w:numPr>
          <w:ilvl w:val="0"/>
          <w:numId w:val="3"/>
        </w:numPr>
        <w:tabs>
          <w:tab w:val="left" w:pos="623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-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proofErr w:type="gramStart"/>
      <w:r w:rsidRPr="00DC0F11">
        <w:rPr>
          <w:rFonts w:cs="Arial"/>
          <w:sz w:val="22"/>
          <w:szCs w:val="22"/>
          <w:lang w:val="pt-BR"/>
        </w:rPr>
        <w:t>não</w:t>
      </w:r>
      <w:proofErr w:type="gramEnd"/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serão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remunerados,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qualquer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título,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recursos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repassados:</w:t>
      </w:r>
    </w:p>
    <w:p w14:paraId="62B33325" w14:textId="77777777" w:rsidR="0052235C" w:rsidRPr="00DC0F11" w:rsidRDefault="0052235C" w:rsidP="0052235C">
      <w:pPr>
        <w:pStyle w:val="Corpodetexto"/>
        <w:numPr>
          <w:ilvl w:val="0"/>
          <w:numId w:val="1"/>
        </w:numPr>
        <w:tabs>
          <w:tab w:val="left" w:pos="654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pacing w:val="-1"/>
          <w:sz w:val="22"/>
          <w:szCs w:val="22"/>
          <w:lang w:val="pt-BR"/>
        </w:rPr>
        <w:t>membro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Poder</w:t>
      </w:r>
      <w:r w:rsidRPr="00DC0F11">
        <w:rPr>
          <w:rFonts w:cs="Arial"/>
          <w:spacing w:val="1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Ministério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dirigente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1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Administração</w:t>
      </w:r>
      <w:r w:rsidRPr="00DC0F11">
        <w:rPr>
          <w:rFonts w:cs="Arial"/>
          <w:spacing w:val="54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Pública;</w:t>
      </w:r>
    </w:p>
    <w:p w14:paraId="0FBDF74C" w14:textId="77777777" w:rsidR="0052235C" w:rsidRPr="00DC0F11" w:rsidRDefault="0052235C" w:rsidP="0052235C">
      <w:pPr>
        <w:pStyle w:val="Corpodetexto"/>
        <w:numPr>
          <w:ilvl w:val="0"/>
          <w:numId w:val="1"/>
        </w:numPr>
        <w:tabs>
          <w:tab w:val="left" w:pos="662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servidor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empregado</w:t>
      </w:r>
      <w:r w:rsidRPr="00DC0F11">
        <w:rPr>
          <w:rFonts w:cs="Arial"/>
          <w:spacing w:val="2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público,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inclusive</w:t>
      </w:r>
      <w:r w:rsidRPr="00DC0F11">
        <w:rPr>
          <w:rFonts w:cs="Arial"/>
          <w:spacing w:val="2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aquele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que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exerça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cargo</w:t>
      </w:r>
      <w:r w:rsidRPr="00DC0F11">
        <w:rPr>
          <w:rFonts w:cs="Arial"/>
          <w:spacing w:val="1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comissão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2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função</w:t>
      </w:r>
      <w:r w:rsidRPr="00DC0F11">
        <w:rPr>
          <w:rFonts w:cs="Arial"/>
          <w:spacing w:val="2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4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confiança,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órgão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entidade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celebrante,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seu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cônjuge,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companheiro</w:t>
      </w:r>
      <w:r w:rsidRPr="00DC0F11">
        <w:rPr>
          <w:rFonts w:cs="Arial"/>
          <w:spacing w:val="48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parente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linha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reta,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colateral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por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afinidade,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até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segundo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grau,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ressalvadas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as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hipóteses</w:t>
      </w:r>
      <w:r w:rsidRPr="00DC0F11">
        <w:rPr>
          <w:rFonts w:cs="Arial"/>
          <w:spacing w:val="3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previstas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em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específica</w:t>
      </w:r>
      <w:r w:rsidRPr="00DC0F11">
        <w:rPr>
          <w:rFonts w:cs="Arial"/>
          <w:spacing w:val="-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na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lei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diretrizes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orçamentárias;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</w:p>
    <w:p w14:paraId="05C4E4D2" w14:textId="77777777" w:rsidR="0052235C" w:rsidRPr="00DC0F11" w:rsidRDefault="0052235C" w:rsidP="0052235C">
      <w:pPr>
        <w:pStyle w:val="Corpodetexto"/>
        <w:numPr>
          <w:ilvl w:val="0"/>
          <w:numId w:val="1"/>
        </w:numPr>
        <w:tabs>
          <w:tab w:val="left" w:pos="639"/>
        </w:tabs>
        <w:ind w:left="0" w:firstLine="0"/>
        <w:jc w:val="both"/>
        <w:rPr>
          <w:rFonts w:cs="Arial"/>
          <w:i w:val="0"/>
          <w:sz w:val="22"/>
          <w:szCs w:val="22"/>
          <w:lang w:val="pt-BR"/>
        </w:rPr>
      </w:pPr>
      <w:r w:rsidRPr="00DC0F11">
        <w:rPr>
          <w:rFonts w:cs="Arial"/>
          <w:sz w:val="22"/>
          <w:szCs w:val="22"/>
          <w:lang w:val="pt-BR"/>
        </w:rPr>
        <w:t>pessoas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naturais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condenadas</w:t>
      </w:r>
      <w:r w:rsidRPr="00DC0F11">
        <w:rPr>
          <w:rFonts w:cs="Arial"/>
          <w:spacing w:val="11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pela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prática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8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administração</w:t>
      </w:r>
      <w:r w:rsidRPr="00DC0F11">
        <w:rPr>
          <w:rFonts w:cs="Arial"/>
          <w:spacing w:val="12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pública</w:t>
      </w:r>
      <w:r w:rsidRPr="00DC0F11">
        <w:rPr>
          <w:rFonts w:cs="Arial"/>
          <w:spacing w:val="9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10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contra</w:t>
      </w:r>
      <w:r w:rsidRPr="00DC0F11">
        <w:rPr>
          <w:rFonts w:cs="Arial"/>
          <w:spacing w:val="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</w:t>
      </w:r>
      <w:r w:rsidRPr="00DC0F11">
        <w:rPr>
          <w:rFonts w:cs="Arial"/>
          <w:spacing w:val="2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patrimônio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público,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crimes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eleitorais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para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os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quais</w:t>
      </w:r>
      <w:r w:rsidRPr="00DC0F11">
        <w:rPr>
          <w:rFonts w:cs="Arial"/>
          <w:spacing w:val="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a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lei</w:t>
      </w:r>
      <w:r w:rsidRPr="00DC0F11">
        <w:rPr>
          <w:rFonts w:cs="Arial"/>
          <w:spacing w:val="2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comine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pena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privativa</w:t>
      </w:r>
      <w:r w:rsidRPr="00DC0F11">
        <w:rPr>
          <w:rFonts w:cs="Arial"/>
          <w:spacing w:val="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3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liberdade,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4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86"/>
          <w:w w:val="99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crimes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-1"/>
          <w:sz w:val="22"/>
          <w:szCs w:val="22"/>
          <w:lang w:val="pt-BR"/>
        </w:rPr>
        <w:t>lavagem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ou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ocultação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bens,</w:t>
      </w:r>
      <w:r w:rsidRPr="00DC0F11">
        <w:rPr>
          <w:rFonts w:cs="Arial"/>
          <w:spacing w:val="-6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direitos</w:t>
      </w:r>
      <w:r w:rsidRPr="00DC0F11">
        <w:rPr>
          <w:rFonts w:cs="Arial"/>
          <w:spacing w:val="-5"/>
          <w:sz w:val="22"/>
          <w:szCs w:val="22"/>
          <w:lang w:val="pt-BR"/>
        </w:rPr>
        <w:t xml:space="preserve"> </w:t>
      </w:r>
      <w:r w:rsidRPr="00DC0F11">
        <w:rPr>
          <w:rFonts w:cs="Arial"/>
          <w:sz w:val="22"/>
          <w:szCs w:val="22"/>
          <w:lang w:val="pt-BR"/>
        </w:rPr>
        <w:t>e</w:t>
      </w:r>
      <w:r w:rsidRPr="00DC0F11">
        <w:rPr>
          <w:rFonts w:cs="Arial"/>
          <w:spacing w:val="-7"/>
          <w:sz w:val="22"/>
          <w:szCs w:val="22"/>
          <w:lang w:val="pt-BR"/>
        </w:rPr>
        <w:t xml:space="preserve"> </w:t>
      </w:r>
      <w:r w:rsidRPr="00DC0F11">
        <w:rPr>
          <w:rFonts w:cs="Arial"/>
          <w:spacing w:val="1"/>
          <w:sz w:val="22"/>
          <w:szCs w:val="22"/>
          <w:lang w:val="pt-BR"/>
        </w:rPr>
        <w:t>valores.</w:t>
      </w:r>
    </w:p>
    <w:p w14:paraId="6D8B0755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Arial" w:hAnsi="Arial" w:cs="Arial"/>
          <w:i/>
          <w:lang w:val="pt-BR"/>
        </w:rPr>
      </w:pPr>
    </w:p>
    <w:p w14:paraId="09A526D1" w14:textId="77777777" w:rsidR="0052235C" w:rsidRPr="00DC0F11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OBS: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não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são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considerados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membros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poder</w:t>
      </w:r>
      <w:r w:rsidRPr="00DC0F11">
        <w:rPr>
          <w:rFonts w:ascii="Arial" w:hAnsi="Arial" w:cs="Arial"/>
          <w:lang w:val="pt-BR"/>
        </w:rPr>
        <w:t xml:space="preserve"> os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3"/>
          <w:lang w:val="pt-BR"/>
        </w:rPr>
        <w:t>integrantes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conselhos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direitos</w:t>
      </w:r>
      <w:r w:rsidRPr="00DC0F11">
        <w:rPr>
          <w:rFonts w:ascii="Arial" w:hAnsi="Arial" w:cs="Arial"/>
          <w:lang w:val="pt-BR"/>
        </w:rPr>
        <w:t xml:space="preserve"> 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de</w:t>
      </w:r>
      <w:r w:rsidRPr="00DC0F11">
        <w:rPr>
          <w:rFonts w:ascii="Arial" w:hAnsi="Arial" w:cs="Arial"/>
          <w:spacing w:val="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políticas</w:t>
      </w:r>
      <w:r w:rsidRPr="00DC0F11">
        <w:rPr>
          <w:rFonts w:ascii="Arial" w:hAnsi="Arial" w:cs="Arial"/>
          <w:spacing w:val="6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públicas.</w:t>
      </w:r>
    </w:p>
    <w:p w14:paraId="1FCED8CC" w14:textId="77777777" w:rsidR="0052235C" w:rsidRPr="00DC0F11" w:rsidRDefault="0052235C" w:rsidP="0052235C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</w:t>
      </w:r>
      <w:r>
        <w:rPr>
          <w:rFonts w:ascii="Arial" w:hAnsi="Arial" w:cs="Arial"/>
          <w:spacing w:val="-1"/>
          <w:lang w:val="pt-BR"/>
        </w:rPr>
        <w:t>6</w:t>
      </w:r>
    </w:p>
    <w:p w14:paraId="5D5FDEC7" w14:textId="77777777" w:rsidR="0052235C" w:rsidRDefault="0052235C" w:rsidP="0052235C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41F25BDF" w14:textId="77777777" w:rsidR="0052235C" w:rsidRPr="00DC0F11" w:rsidRDefault="0052235C" w:rsidP="0052235C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09BB6337" w14:textId="77777777" w:rsidR="0052235C" w:rsidRDefault="0052235C" w:rsidP="0052235C">
      <w:pPr>
        <w:spacing w:after="120" w:line="276" w:lineRule="auto"/>
        <w:jc w:val="center"/>
        <w:rPr>
          <w:rFonts w:ascii="Arial" w:hAnsi="Arial" w:cs="Arial"/>
          <w:spacing w:val="47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74D9E95A" w14:textId="77777777" w:rsidR="0052235C" w:rsidRPr="00DC0F11" w:rsidRDefault="0052235C" w:rsidP="0052235C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</w:t>
      </w:r>
    </w:p>
    <w:p w14:paraId="3DE372FD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989"/>
    <w:multiLevelType w:val="hybridMultilevel"/>
    <w:tmpl w:val="01A0A248"/>
    <w:lvl w:ilvl="0" w:tplc="5588D14A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4889DE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1A0E0480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02C6C18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F28A1DE8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B20048C0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8354CDB0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88DAB56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89F4FD50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1" w15:restartNumberingAfterBreak="0">
    <w:nsid w:val="561534E6"/>
    <w:multiLevelType w:val="hybridMultilevel"/>
    <w:tmpl w:val="15944920"/>
    <w:lvl w:ilvl="0" w:tplc="ABE4F36E">
      <w:start w:val="1"/>
      <w:numFmt w:val="lowerLetter"/>
      <w:lvlText w:val="%1)"/>
      <w:lvlJc w:val="left"/>
      <w:pPr>
        <w:ind w:left="402" w:hanging="252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85709040">
      <w:start w:val="1"/>
      <w:numFmt w:val="bullet"/>
      <w:lvlText w:val="•"/>
      <w:lvlJc w:val="left"/>
      <w:pPr>
        <w:ind w:left="1348" w:hanging="252"/>
      </w:pPr>
      <w:rPr>
        <w:rFonts w:hint="default"/>
      </w:rPr>
    </w:lvl>
    <w:lvl w:ilvl="2" w:tplc="4BBA71FE">
      <w:start w:val="1"/>
      <w:numFmt w:val="bullet"/>
      <w:lvlText w:val="•"/>
      <w:lvlJc w:val="left"/>
      <w:pPr>
        <w:ind w:left="2294" w:hanging="252"/>
      </w:pPr>
      <w:rPr>
        <w:rFonts w:hint="default"/>
      </w:rPr>
    </w:lvl>
    <w:lvl w:ilvl="3" w:tplc="A57617A0">
      <w:start w:val="1"/>
      <w:numFmt w:val="bullet"/>
      <w:lvlText w:val="•"/>
      <w:lvlJc w:val="left"/>
      <w:pPr>
        <w:ind w:left="3241" w:hanging="252"/>
      </w:pPr>
      <w:rPr>
        <w:rFonts w:hint="default"/>
      </w:rPr>
    </w:lvl>
    <w:lvl w:ilvl="4" w:tplc="AFE68F26">
      <w:start w:val="1"/>
      <w:numFmt w:val="bullet"/>
      <w:lvlText w:val="•"/>
      <w:lvlJc w:val="left"/>
      <w:pPr>
        <w:ind w:left="4187" w:hanging="252"/>
      </w:pPr>
      <w:rPr>
        <w:rFonts w:hint="default"/>
      </w:rPr>
    </w:lvl>
    <w:lvl w:ilvl="5" w:tplc="33221312">
      <w:start w:val="1"/>
      <w:numFmt w:val="bullet"/>
      <w:lvlText w:val="•"/>
      <w:lvlJc w:val="left"/>
      <w:pPr>
        <w:ind w:left="5134" w:hanging="252"/>
      </w:pPr>
      <w:rPr>
        <w:rFonts w:hint="default"/>
      </w:rPr>
    </w:lvl>
    <w:lvl w:ilvl="6" w:tplc="F1202322">
      <w:start w:val="1"/>
      <w:numFmt w:val="bullet"/>
      <w:lvlText w:val="•"/>
      <w:lvlJc w:val="left"/>
      <w:pPr>
        <w:ind w:left="6080" w:hanging="252"/>
      </w:pPr>
      <w:rPr>
        <w:rFonts w:hint="default"/>
      </w:rPr>
    </w:lvl>
    <w:lvl w:ilvl="7" w:tplc="1B32C5C6">
      <w:start w:val="1"/>
      <w:numFmt w:val="bullet"/>
      <w:lvlText w:val="•"/>
      <w:lvlJc w:val="left"/>
      <w:pPr>
        <w:ind w:left="7027" w:hanging="252"/>
      </w:pPr>
      <w:rPr>
        <w:rFonts w:hint="default"/>
      </w:rPr>
    </w:lvl>
    <w:lvl w:ilvl="8" w:tplc="B9BC0A68">
      <w:start w:val="1"/>
      <w:numFmt w:val="bullet"/>
      <w:lvlText w:val="•"/>
      <w:lvlJc w:val="left"/>
      <w:pPr>
        <w:ind w:left="7973" w:hanging="252"/>
      </w:pPr>
      <w:rPr>
        <w:rFonts w:hint="default"/>
      </w:rPr>
    </w:lvl>
  </w:abstractNum>
  <w:abstractNum w:abstractNumId="2" w15:restartNumberingAfterBreak="0">
    <w:nsid w:val="77BB1408"/>
    <w:multiLevelType w:val="hybridMultilevel"/>
    <w:tmpl w:val="550AE778"/>
    <w:lvl w:ilvl="0" w:tplc="A2088096">
      <w:start w:val="1"/>
      <w:numFmt w:val="upperRoman"/>
      <w:lvlText w:val="%1"/>
      <w:lvlJc w:val="left"/>
      <w:pPr>
        <w:ind w:left="402" w:hanging="111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9D346042">
      <w:start w:val="1"/>
      <w:numFmt w:val="bullet"/>
      <w:lvlText w:val="•"/>
      <w:lvlJc w:val="left"/>
      <w:pPr>
        <w:ind w:left="1348" w:hanging="111"/>
      </w:pPr>
      <w:rPr>
        <w:rFonts w:hint="default"/>
      </w:rPr>
    </w:lvl>
    <w:lvl w:ilvl="2" w:tplc="3468F1E2">
      <w:start w:val="1"/>
      <w:numFmt w:val="bullet"/>
      <w:lvlText w:val="•"/>
      <w:lvlJc w:val="left"/>
      <w:pPr>
        <w:ind w:left="2294" w:hanging="111"/>
      </w:pPr>
      <w:rPr>
        <w:rFonts w:hint="default"/>
      </w:rPr>
    </w:lvl>
    <w:lvl w:ilvl="3" w:tplc="1222078E">
      <w:start w:val="1"/>
      <w:numFmt w:val="bullet"/>
      <w:lvlText w:val="•"/>
      <w:lvlJc w:val="left"/>
      <w:pPr>
        <w:ind w:left="3241" w:hanging="111"/>
      </w:pPr>
      <w:rPr>
        <w:rFonts w:hint="default"/>
      </w:rPr>
    </w:lvl>
    <w:lvl w:ilvl="4" w:tplc="3BC698FA">
      <w:start w:val="1"/>
      <w:numFmt w:val="bullet"/>
      <w:lvlText w:val="•"/>
      <w:lvlJc w:val="left"/>
      <w:pPr>
        <w:ind w:left="4187" w:hanging="111"/>
      </w:pPr>
      <w:rPr>
        <w:rFonts w:hint="default"/>
      </w:rPr>
    </w:lvl>
    <w:lvl w:ilvl="5" w:tplc="250EF820">
      <w:start w:val="1"/>
      <w:numFmt w:val="bullet"/>
      <w:lvlText w:val="•"/>
      <w:lvlJc w:val="left"/>
      <w:pPr>
        <w:ind w:left="5134" w:hanging="111"/>
      </w:pPr>
      <w:rPr>
        <w:rFonts w:hint="default"/>
      </w:rPr>
    </w:lvl>
    <w:lvl w:ilvl="6" w:tplc="8F66B28A">
      <w:start w:val="1"/>
      <w:numFmt w:val="bullet"/>
      <w:lvlText w:val="•"/>
      <w:lvlJc w:val="left"/>
      <w:pPr>
        <w:ind w:left="6080" w:hanging="111"/>
      </w:pPr>
      <w:rPr>
        <w:rFonts w:hint="default"/>
      </w:rPr>
    </w:lvl>
    <w:lvl w:ilvl="7" w:tplc="CF5483A6">
      <w:start w:val="1"/>
      <w:numFmt w:val="bullet"/>
      <w:lvlText w:val="•"/>
      <w:lvlJc w:val="left"/>
      <w:pPr>
        <w:ind w:left="7027" w:hanging="111"/>
      </w:pPr>
      <w:rPr>
        <w:rFonts w:hint="default"/>
      </w:rPr>
    </w:lvl>
    <w:lvl w:ilvl="8" w:tplc="E8D6EC48">
      <w:start w:val="1"/>
      <w:numFmt w:val="bullet"/>
      <w:lvlText w:val="•"/>
      <w:lvlJc w:val="left"/>
      <w:pPr>
        <w:ind w:left="7973" w:hanging="111"/>
      </w:pPr>
      <w:rPr>
        <w:rFonts w:hint="default"/>
      </w:rPr>
    </w:lvl>
  </w:abstractNum>
  <w:num w:numId="1" w16cid:durableId="560555280">
    <w:abstractNumId w:val="0"/>
  </w:num>
  <w:num w:numId="2" w16cid:durableId="890190005">
    <w:abstractNumId w:val="1"/>
  </w:num>
  <w:num w:numId="3" w16cid:durableId="39859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C"/>
    <w:rsid w:val="00227C03"/>
    <w:rsid w:val="004C7AC8"/>
    <w:rsid w:val="0052235C"/>
    <w:rsid w:val="00596447"/>
    <w:rsid w:val="006358F8"/>
    <w:rsid w:val="00886C3E"/>
    <w:rsid w:val="008952F7"/>
    <w:rsid w:val="008A7E73"/>
    <w:rsid w:val="00BC38FE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6AE5"/>
  <w15:chartTrackingRefBased/>
  <w15:docId w15:val="{DF5B36A8-DCE2-485F-AAF7-79944A61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5C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2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2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23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23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23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23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2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2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2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23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23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2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2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2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2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2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2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23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23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2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23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235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2235C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2235C"/>
    <w:rPr>
      <w:rFonts w:ascii="Arial" w:eastAsia="Arial" w:hAnsi="Arial"/>
      <w:i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Elison N. Reis</cp:lastModifiedBy>
  <cp:revision>1</cp:revision>
  <dcterms:created xsi:type="dcterms:W3CDTF">2026-02-20T19:03:00Z</dcterms:created>
  <dcterms:modified xsi:type="dcterms:W3CDTF">2026-02-20T19:04:00Z</dcterms:modified>
</cp:coreProperties>
</file>